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1"/>
      </w:tblGrid>
      <w:tr w:rsidR="00073360" w:rsidRPr="001211B2" w:rsidTr="00073360">
        <w:tc>
          <w:tcPr>
            <w:tcW w:w="7300" w:type="dxa"/>
          </w:tcPr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1211B2">
              <w:rPr>
                <w:rFonts w:eastAsia="標楷體"/>
                <w:szCs w:val="24"/>
              </w:rPr>
              <w:t>文件編號：</w:t>
            </w:r>
            <w:r w:rsidRPr="001211B2">
              <w:rPr>
                <w:rFonts w:eastAsia="標楷體"/>
                <w:szCs w:val="24"/>
              </w:rPr>
              <w:t>PU-101B0-D-2501-202</w:t>
            </w:r>
            <w:r w:rsidR="009F6280" w:rsidRPr="001211B2">
              <w:rPr>
                <w:rFonts w:eastAsia="標楷體"/>
                <w:szCs w:val="24"/>
              </w:rPr>
              <w:t>4</w:t>
            </w:r>
            <w:r w:rsidR="008D08FC" w:rsidRPr="001211B2">
              <w:rPr>
                <w:rFonts w:eastAsia="標楷體"/>
                <w:szCs w:val="24"/>
              </w:rPr>
              <w:t>040</w:t>
            </w:r>
            <w:r w:rsidR="009F6280" w:rsidRPr="001211B2">
              <w:rPr>
                <w:rFonts w:eastAsia="標楷體"/>
                <w:szCs w:val="24"/>
              </w:rPr>
              <w:t>8</w:t>
            </w:r>
            <w:r w:rsidRPr="001211B2">
              <w:rPr>
                <w:rFonts w:eastAsia="標楷體"/>
                <w:szCs w:val="24"/>
              </w:rPr>
              <w:t>01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管理單位：綜合業務組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版次：</w:t>
            </w:r>
            <w:r w:rsidRPr="001211B2">
              <w:rPr>
                <w:rFonts w:eastAsia="標楷體"/>
                <w:szCs w:val="24"/>
              </w:rPr>
              <w:t>0</w:t>
            </w:r>
            <w:r w:rsidR="009F6280" w:rsidRPr="001211B2">
              <w:rPr>
                <w:rFonts w:eastAsia="標楷體"/>
                <w:szCs w:val="24"/>
              </w:rPr>
              <w:t>5</w:t>
            </w:r>
          </w:p>
          <w:p w:rsidR="00073360" w:rsidRPr="001211B2" w:rsidRDefault="00073360" w:rsidP="00073360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頁數：</w:t>
            </w:r>
            <w:r w:rsidRPr="001211B2">
              <w:rPr>
                <w:rFonts w:eastAsia="標楷體"/>
                <w:szCs w:val="24"/>
              </w:rPr>
              <w:t>1/2</w:t>
            </w:r>
          </w:p>
        </w:tc>
        <w:tc>
          <w:tcPr>
            <w:tcW w:w="7301" w:type="dxa"/>
          </w:tcPr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1211B2">
              <w:rPr>
                <w:rFonts w:eastAsia="標楷體"/>
                <w:szCs w:val="24"/>
              </w:rPr>
              <w:t>文件名稱：</w:t>
            </w:r>
            <w:r w:rsidR="00BB788D" w:rsidRPr="001211B2">
              <w:rPr>
                <w:rFonts w:eastAsia="標楷體"/>
                <w:szCs w:val="24"/>
                <w:lang w:eastAsia="zh-HK"/>
              </w:rPr>
              <w:t>11</w:t>
            </w:r>
            <w:r w:rsidR="0079502F" w:rsidRPr="001211B2">
              <w:rPr>
                <w:rFonts w:eastAsia="標楷體"/>
                <w:szCs w:val="24"/>
                <w:lang w:eastAsia="zh-HK"/>
              </w:rPr>
              <w:t>2</w:t>
            </w:r>
            <w:r w:rsidRPr="001211B2">
              <w:rPr>
                <w:rFonts w:eastAsia="標楷體"/>
                <w:szCs w:val="24"/>
                <w:lang w:eastAsia="zh-HK"/>
              </w:rPr>
              <w:t>學年度暑修開課調查表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1211B2">
              <w:rPr>
                <w:rFonts w:eastAsia="標楷體"/>
                <w:szCs w:val="24"/>
              </w:rPr>
              <w:t>202</w:t>
            </w:r>
            <w:r w:rsidR="009F6280" w:rsidRPr="001211B2">
              <w:rPr>
                <w:rFonts w:eastAsia="標楷體"/>
                <w:szCs w:val="24"/>
              </w:rPr>
              <w:t>4</w:t>
            </w:r>
            <w:r w:rsidR="008D08FC" w:rsidRPr="001211B2">
              <w:rPr>
                <w:rFonts w:eastAsia="標楷體"/>
                <w:szCs w:val="24"/>
              </w:rPr>
              <w:t>040</w:t>
            </w:r>
            <w:r w:rsidR="009F6280" w:rsidRPr="001211B2">
              <w:rPr>
                <w:rFonts w:eastAsia="標楷體"/>
                <w:szCs w:val="24"/>
              </w:rPr>
              <w:t>8</w:t>
            </w:r>
            <w:r w:rsidR="003C4014" w:rsidRPr="001211B2">
              <w:rPr>
                <w:rFonts w:eastAsia="標楷體"/>
                <w:szCs w:val="24"/>
              </w:rPr>
              <w:t>修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機密等級：內部限閱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1211B2">
              <w:rPr>
                <w:rFonts w:eastAsia="標楷體"/>
                <w:szCs w:val="24"/>
                <w:lang w:eastAsia="zh-HK"/>
              </w:rPr>
              <w:t>紀錄編號</w:t>
            </w:r>
            <w:r w:rsidRPr="001211B2">
              <w:rPr>
                <w:rFonts w:eastAsia="標楷體"/>
                <w:szCs w:val="24"/>
              </w:rPr>
              <w:t>：</w:t>
            </w:r>
            <w:r w:rsidRPr="001211B2">
              <w:rPr>
                <w:rFonts w:eastAsia="標楷體"/>
                <w:szCs w:val="24"/>
              </w:rPr>
              <w:t xml:space="preserve">101B0-    </w:t>
            </w:r>
            <w:r w:rsidRPr="001211B2">
              <w:rPr>
                <w:rFonts w:eastAsia="標楷體"/>
                <w:szCs w:val="24"/>
                <w:lang w:eastAsia="zh-HK"/>
              </w:rPr>
              <w:t>年</w:t>
            </w:r>
            <w:r w:rsidRPr="001211B2">
              <w:rPr>
                <w:rFonts w:eastAsia="標楷體"/>
                <w:szCs w:val="24"/>
              </w:rPr>
              <w:t xml:space="preserve">   </w:t>
            </w:r>
            <w:r w:rsidRPr="001211B2">
              <w:rPr>
                <w:rFonts w:eastAsia="標楷體"/>
                <w:szCs w:val="24"/>
                <w:lang w:eastAsia="zh-HK"/>
              </w:rPr>
              <w:t>月</w:t>
            </w:r>
            <w:r w:rsidRPr="001211B2">
              <w:rPr>
                <w:rFonts w:eastAsia="標楷體"/>
                <w:szCs w:val="24"/>
              </w:rPr>
              <w:t xml:space="preserve">   </w:t>
            </w:r>
            <w:r w:rsidRPr="001211B2">
              <w:rPr>
                <w:rFonts w:eastAsia="標楷體"/>
                <w:szCs w:val="24"/>
                <w:lang w:eastAsia="zh-HK"/>
              </w:rPr>
              <w:t>日</w:t>
            </w:r>
            <w:r w:rsidRPr="001211B2">
              <w:rPr>
                <w:rFonts w:eastAsia="標楷體"/>
                <w:szCs w:val="24"/>
              </w:rPr>
              <w:t>-</w:t>
            </w:r>
          </w:p>
        </w:tc>
      </w:tr>
    </w:tbl>
    <w:p w:rsidR="009D2990" w:rsidRPr="001211B2" w:rsidRDefault="00BB788D" w:rsidP="009D2990">
      <w:pPr>
        <w:pStyle w:val="a3"/>
        <w:spacing w:line="0" w:lineRule="atLeast"/>
        <w:jc w:val="center"/>
        <w:rPr>
          <w:rFonts w:ascii="Times New Roman" w:eastAsia="標楷體" w:hAnsi="Times New Roman"/>
          <w:b/>
          <w:sz w:val="36"/>
          <w:u w:val="single"/>
        </w:rPr>
      </w:pPr>
      <w:r w:rsidRPr="001211B2">
        <w:rPr>
          <w:rFonts w:ascii="Times New Roman" w:eastAsia="標楷體" w:hAnsi="Times New Roman"/>
          <w:sz w:val="36"/>
        </w:rPr>
        <w:t>11</w:t>
      </w:r>
      <w:r w:rsidR="009F6280" w:rsidRPr="001211B2">
        <w:rPr>
          <w:rFonts w:ascii="Times New Roman" w:eastAsia="標楷體" w:hAnsi="Times New Roman"/>
          <w:sz w:val="36"/>
        </w:rPr>
        <w:t>2</w:t>
      </w:r>
      <w:r w:rsidR="009427D6" w:rsidRPr="001211B2">
        <w:rPr>
          <w:rFonts w:ascii="Times New Roman" w:eastAsia="標楷體" w:hAnsi="Times New Roman"/>
          <w:sz w:val="36"/>
        </w:rPr>
        <w:t>學年度</w:t>
      </w:r>
      <w:r w:rsidR="009D2990" w:rsidRPr="001211B2">
        <w:rPr>
          <w:rFonts w:ascii="Times New Roman" w:eastAsia="標楷體" w:hAnsi="Times New Roman"/>
          <w:sz w:val="36"/>
        </w:rPr>
        <w:t>暑修</w:t>
      </w:r>
      <w:r w:rsidR="00443128" w:rsidRPr="001211B2">
        <w:rPr>
          <w:rFonts w:ascii="Times New Roman" w:eastAsia="標楷體" w:hAnsi="Times New Roman"/>
          <w:sz w:val="36"/>
        </w:rPr>
        <w:t>開</w:t>
      </w:r>
      <w:r w:rsidR="00BB7748" w:rsidRPr="001211B2">
        <w:rPr>
          <w:rFonts w:ascii="Times New Roman" w:eastAsia="標楷體" w:hAnsi="Times New Roman"/>
          <w:sz w:val="36"/>
        </w:rPr>
        <w:t>課調查表</w:t>
      </w:r>
      <w:r w:rsidR="00E2192C" w:rsidRPr="001211B2">
        <w:rPr>
          <w:rFonts w:ascii="Times New Roman" w:eastAsia="標楷體" w:hAnsi="Times New Roman"/>
          <w:sz w:val="36"/>
        </w:rPr>
        <w:t>-</w:t>
      </w:r>
      <w:r w:rsidR="00E2192C" w:rsidRPr="001211B2">
        <w:rPr>
          <w:rFonts w:ascii="Times New Roman" w:eastAsia="標楷體" w:hAnsi="Times New Roman"/>
          <w:b/>
          <w:sz w:val="36"/>
          <w:u w:val="single"/>
        </w:rPr>
        <w:t>上期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1855"/>
        <w:gridCol w:w="1855"/>
        <w:gridCol w:w="1855"/>
        <w:gridCol w:w="1849"/>
        <w:gridCol w:w="4056"/>
      </w:tblGrid>
      <w:tr w:rsidR="00C305ED" w:rsidRPr="001211B2" w:rsidTr="00BB526D">
        <w:trPr>
          <w:trHeight w:val="730"/>
        </w:trPr>
        <w:tc>
          <w:tcPr>
            <w:tcW w:w="1061" w:type="pct"/>
            <w:shd w:val="clear" w:color="auto" w:fill="D9D9D9" w:themeFill="background1" w:themeFillShade="D9"/>
            <w:vAlign w:val="center"/>
            <w:hideMark/>
          </w:tcPr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每週上課時數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211B2">
              <w:rPr>
                <w:rFonts w:eastAsia="標楷體"/>
                <w:kern w:val="0"/>
                <w:szCs w:val="24"/>
              </w:rPr>
              <w:t>每週實</w:t>
            </w:r>
            <w:r w:rsidR="00E91FC8" w:rsidRPr="001211B2">
              <w:rPr>
                <w:rFonts w:eastAsia="標楷體"/>
                <w:kern w:val="0"/>
                <w:szCs w:val="24"/>
              </w:rPr>
              <w:t>驗</w:t>
            </w:r>
          </w:p>
          <w:p w:rsidR="00C305ED" w:rsidRPr="001211B2" w:rsidRDefault="00C305ED" w:rsidP="00E91FC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kern w:val="0"/>
                <w:szCs w:val="24"/>
              </w:rPr>
              <w:t>(</w:t>
            </w:r>
            <w:r w:rsidR="00E91FC8" w:rsidRPr="001211B2">
              <w:rPr>
                <w:rFonts w:eastAsia="標楷體"/>
                <w:kern w:val="0"/>
                <w:szCs w:val="24"/>
              </w:rPr>
              <w:t>實習</w:t>
            </w:r>
            <w:r w:rsidRPr="001211B2">
              <w:rPr>
                <w:rFonts w:eastAsia="標楷體"/>
                <w:kern w:val="0"/>
                <w:szCs w:val="24"/>
              </w:rPr>
              <w:t>)</w:t>
            </w:r>
            <w:r w:rsidRPr="001211B2">
              <w:rPr>
                <w:rFonts w:eastAsia="標楷體"/>
                <w:kern w:val="0"/>
                <w:szCs w:val="24"/>
              </w:rPr>
              <w:t>時數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  <w:hideMark/>
          </w:tcPr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任課教師</w:t>
            </w:r>
          </w:p>
          <w:p w:rsidR="00C305ED" w:rsidRPr="001211B2" w:rsidRDefault="00C305ED" w:rsidP="0028198C">
            <w:pPr>
              <w:widowControl/>
              <w:rPr>
                <w:rFonts w:eastAsia="標楷體"/>
                <w:b/>
                <w:color w:val="C00000"/>
                <w:kern w:val="0"/>
                <w:sz w:val="20"/>
              </w:rPr>
            </w:pPr>
            <w:r w:rsidRPr="001211B2">
              <w:rPr>
                <w:rFonts w:eastAsia="標楷體"/>
                <w:b/>
                <w:color w:val="C00000"/>
                <w:kern w:val="0"/>
                <w:sz w:val="20"/>
              </w:rPr>
              <w:t>(</w:t>
            </w:r>
            <w:r w:rsidRPr="001211B2">
              <w:rPr>
                <w:rFonts w:eastAsia="標楷體"/>
                <w:b/>
                <w:color w:val="C00000"/>
                <w:kern w:val="0"/>
                <w:sz w:val="20"/>
              </w:rPr>
              <w:t>若有合授，須標示課綱及成績輸入者</w:t>
            </w:r>
            <w:r w:rsidRPr="001211B2">
              <w:rPr>
                <w:rFonts w:eastAsia="標楷體"/>
                <w:b/>
                <w:color w:val="C00000"/>
                <w:kern w:val="0"/>
                <w:sz w:val="20"/>
              </w:rPr>
              <w:t>)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上課時間</w:t>
            </w:r>
          </w:p>
          <w:p w:rsidR="00C305ED" w:rsidRPr="001211B2" w:rsidRDefault="00C305ED" w:rsidP="0028198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1211B2">
              <w:rPr>
                <w:rFonts w:eastAsia="標楷體"/>
                <w:color w:val="000000"/>
                <w:kern w:val="0"/>
                <w:szCs w:val="24"/>
              </w:rPr>
              <w:t>星期：節次</w:t>
            </w:r>
            <w:r w:rsidRPr="001211B2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C305ED" w:rsidRPr="001211B2" w:rsidTr="00073360">
        <w:trPr>
          <w:trHeight w:val="1077"/>
        </w:trPr>
        <w:tc>
          <w:tcPr>
            <w:tcW w:w="1061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5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1393" w:type="pct"/>
            <w:vAlign w:val="center"/>
          </w:tcPr>
          <w:p w:rsidR="00C305ED" w:rsidRPr="001211B2" w:rsidRDefault="00C305ED" w:rsidP="0028198C">
            <w:pPr>
              <w:jc w:val="both"/>
            </w:pPr>
          </w:p>
        </w:tc>
      </w:tr>
      <w:tr w:rsidR="00C305ED" w:rsidRPr="001211B2" w:rsidTr="00073360">
        <w:trPr>
          <w:trHeight w:val="1077"/>
        </w:trPr>
        <w:tc>
          <w:tcPr>
            <w:tcW w:w="1061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5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1393" w:type="pct"/>
            <w:vAlign w:val="center"/>
          </w:tcPr>
          <w:p w:rsidR="00C305ED" w:rsidRPr="001211B2" w:rsidRDefault="00C305ED" w:rsidP="0028198C">
            <w:pPr>
              <w:jc w:val="both"/>
            </w:pPr>
          </w:p>
        </w:tc>
      </w:tr>
      <w:tr w:rsidR="00C305ED" w:rsidRPr="001211B2" w:rsidTr="00073360">
        <w:trPr>
          <w:trHeight w:val="1077"/>
        </w:trPr>
        <w:tc>
          <w:tcPr>
            <w:tcW w:w="1061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7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635" w:type="pct"/>
            <w:shd w:val="clear" w:color="auto" w:fill="auto"/>
            <w:vAlign w:val="center"/>
          </w:tcPr>
          <w:p w:rsidR="00C305ED" w:rsidRPr="001211B2" w:rsidRDefault="00C305ED" w:rsidP="0028198C"/>
        </w:tc>
        <w:tc>
          <w:tcPr>
            <w:tcW w:w="1393" w:type="pct"/>
            <w:vAlign w:val="center"/>
          </w:tcPr>
          <w:p w:rsidR="00C305ED" w:rsidRPr="001211B2" w:rsidRDefault="00C305ED" w:rsidP="0028198C">
            <w:pPr>
              <w:jc w:val="both"/>
            </w:pPr>
          </w:p>
        </w:tc>
      </w:tr>
      <w:tr w:rsidR="00721FEA" w:rsidRPr="001211B2" w:rsidTr="00073360">
        <w:trPr>
          <w:trHeight w:val="1077"/>
        </w:trPr>
        <w:tc>
          <w:tcPr>
            <w:tcW w:w="1061" w:type="pct"/>
            <w:shd w:val="clear" w:color="auto" w:fill="auto"/>
            <w:vAlign w:val="center"/>
          </w:tcPr>
          <w:p w:rsidR="00721FEA" w:rsidRPr="001211B2" w:rsidRDefault="00721FEA" w:rsidP="0028198C"/>
        </w:tc>
        <w:tc>
          <w:tcPr>
            <w:tcW w:w="637" w:type="pct"/>
            <w:shd w:val="clear" w:color="auto" w:fill="auto"/>
            <w:vAlign w:val="center"/>
          </w:tcPr>
          <w:p w:rsidR="00721FEA" w:rsidRPr="001211B2" w:rsidRDefault="00721FEA" w:rsidP="0028198C"/>
        </w:tc>
        <w:tc>
          <w:tcPr>
            <w:tcW w:w="637" w:type="pct"/>
            <w:shd w:val="clear" w:color="auto" w:fill="auto"/>
            <w:vAlign w:val="center"/>
          </w:tcPr>
          <w:p w:rsidR="00721FEA" w:rsidRPr="001211B2" w:rsidRDefault="00721FEA" w:rsidP="0028198C"/>
        </w:tc>
        <w:tc>
          <w:tcPr>
            <w:tcW w:w="637" w:type="pct"/>
            <w:shd w:val="clear" w:color="auto" w:fill="auto"/>
            <w:vAlign w:val="center"/>
          </w:tcPr>
          <w:p w:rsidR="00721FEA" w:rsidRPr="001211B2" w:rsidRDefault="00721FEA" w:rsidP="0028198C"/>
        </w:tc>
        <w:tc>
          <w:tcPr>
            <w:tcW w:w="635" w:type="pct"/>
            <w:shd w:val="clear" w:color="auto" w:fill="auto"/>
            <w:vAlign w:val="center"/>
          </w:tcPr>
          <w:p w:rsidR="00721FEA" w:rsidRPr="001211B2" w:rsidRDefault="00721FEA" w:rsidP="0028198C"/>
        </w:tc>
        <w:tc>
          <w:tcPr>
            <w:tcW w:w="1393" w:type="pct"/>
            <w:vAlign w:val="center"/>
          </w:tcPr>
          <w:p w:rsidR="00721FEA" w:rsidRPr="001211B2" w:rsidRDefault="00721FEA" w:rsidP="0028198C">
            <w:pPr>
              <w:jc w:val="both"/>
            </w:pPr>
          </w:p>
        </w:tc>
      </w:tr>
    </w:tbl>
    <w:p w:rsidR="00C92510" w:rsidRPr="001211B2" w:rsidRDefault="00295A44" w:rsidP="00BB526D">
      <w:pPr>
        <w:spacing w:beforeLines="50" w:before="180" w:line="0" w:lineRule="atLeast"/>
        <w:rPr>
          <w:rFonts w:eastAsia="標楷體"/>
        </w:rPr>
      </w:pPr>
      <w:r w:rsidRPr="001211B2">
        <w:rPr>
          <w:rFonts w:eastAsia="標楷體"/>
        </w:rPr>
        <w:t>備註：</w:t>
      </w:r>
      <w:r w:rsidR="00C92510" w:rsidRPr="001211B2">
        <w:rPr>
          <w:rFonts w:eastAsia="標楷體"/>
        </w:rPr>
        <w:t>1.</w:t>
      </w:r>
      <w:r w:rsidR="00D66612" w:rsidRPr="001211B2">
        <w:rPr>
          <w:rFonts w:eastAsia="標楷體"/>
        </w:rPr>
        <w:t>本表請於</w:t>
      </w:r>
      <w:r w:rsidR="00D66612" w:rsidRPr="001211B2">
        <w:rPr>
          <w:rFonts w:eastAsia="標楷體"/>
          <w:b/>
          <w:color w:val="C00000"/>
          <w:u w:val="single"/>
        </w:rPr>
        <w:t>4</w:t>
      </w:r>
      <w:r w:rsidR="00D66612" w:rsidRPr="001211B2">
        <w:rPr>
          <w:rFonts w:eastAsia="標楷體"/>
          <w:b/>
          <w:color w:val="C00000"/>
          <w:u w:val="single"/>
        </w:rPr>
        <w:t>月</w:t>
      </w:r>
      <w:r w:rsidR="008D08FC" w:rsidRPr="001211B2">
        <w:rPr>
          <w:rFonts w:eastAsia="標楷體"/>
          <w:b/>
          <w:color w:val="C00000"/>
          <w:u w:val="single"/>
        </w:rPr>
        <w:t>19</w:t>
      </w:r>
      <w:r w:rsidR="00D66612" w:rsidRPr="001211B2">
        <w:rPr>
          <w:rFonts w:eastAsia="標楷體"/>
          <w:b/>
          <w:color w:val="C00000"/>
          <w:u w:val="single"/>
        </w:rPr>
        <w:t>日</w:t>
      </w:r>
      <w:r w:rsidR="00D66612" w:rsidRPr="001211B2">
        <w:rPr>
          <w:rFonts w:eastAsia="標楷體"/>
          <w:b/>
          <w:color w:val="C00000"/>
          <w:u w:val="single"/>
        </w:rPr>
        <w:t>(</w:t>
      </w:r>
      <w:r w:rsidR="009F6280" w:rsidRPr="001211B2">
        <w:rPr>
          <w:rFonts w:eastAsia="標楷體"/>
          <w:b/>
          <w:color w:val="C00000"/>
          <w:u w:val="single"/>
        </w:rPr>
        <w:t>五</w:t>
      </w:r>
      <w:r w:rsidR="00D66612" w:rsidRPr="001211B2">
        <w:rPr>
          <w:rFonts w:eastAsia="標楷體"/>
          <w:b/>
          <w:color w:val="C00000"/>
          <w:u w:val="single"/>
        </w:rPr>
        <w:t>)</w:t>
      </w:r>
      <w:r w:rsidR="00D66612" w:rsidRPr="001211B2">
        <w:rPr>
          <w:rFonts w:eastAsia="標楷體"/>
          <w:b/>
          <w:color w:val="C00000"/>
          <w:u w:val="single"/>
        </w:rPr>
        <w:t>前</w:t>
      </w:r>
      <w:r w:rsidR="00D66612" w:rsidRPr="001211B2">
        <w:rPr>
          <w:rFonts w:eastAsia="標楷體"/>
        </w:rPr>
        <w:t>擲交綜合業務組各承辦人進行開課；</w:t>
      </w:r>
      <w:r w:rsidRPr="001211B2">
        <w:rPr>
          <w:rFonts w:eastAsia="標楷體"/>
        </w:rPr>
        <w:t>逾期未繳交</w:t>
      </w:r>
      <w:r w:rsidR="00E86866" w:rsidRPr="001211B2">
        <w:rPr>
          <w:rFonts w:eastAsia="標楷體"/>
        </w:rPr>
        <w:t>調查表</w:t>
      </w:r>
      <w:r w:rsidRPr="001211B2">
        <w:rPr>
          <w:rFonts w:eastAsia="標楷體"/>
        </w:rPr>
        <w:t>，視同不開設暑修課程。</w:t>
      </w:r>
    </w:p>
    <w:p w:rsidR="0055108F" w:rsidRPr="001211B2" w:rsidRDefault="00C92510" w:rsidP="006D6493">
      <w:pPr>
        <w:spacing w:line="0" w:lineRule="atLeast"/>
        <w:ind w:leftChars="300" w:left="895" w:hangingChars="73" w:hanging="175"/>
        <w:rPr>
          <w:rFonts w:eastAsia="標楷體"/>
          <w:szCs w:val="24"/>
        </w:rPr>
      </w:pPr>
      <w:r w:rsidRPr="001211B2">
        <w:rPr>
          <w:rFonts w:eastAsia="標楷體"/>
        </w:rPr>
        <w:t>2.</w:t>
      </w:r>
      <w:r w:rsidR="007F2D01" w:rsidRPr="001211B2">
        <w:rPr>
          <w:rFonts w:eastAsia="標楷體"/>
          <w:szCs w:val="24"/>
        </w:rPr>
        <w:t>暑修課程暫以每週排課四日為原則</w:t>
      </w:r>
      <w:r w:rsidR="007F2D01" w:rsidRPr="001211B2">
        <w:rPr>
          <w:rFonts w:eastAsia="標楷體"/>
          <w:szCs w:val="24"/>
        </w:rPr>
        <w:t>(</w:t>
      </w:r>
      <w:r w:rsidR="007F2D01" w:rsidRPr="001211B2">
        <w:rPr>
          <w:rFonts w:eastAsia="標楷體"/>
          <w:szCs w:val="24"/>
        </w:rPr>
        <w:t>星期一至四</w:t>
      </w:r>
      <w:r w:rsidR="007F2D01" w:rsidRPr="001211B2">
        <w:rPr>
          <w:rFonts w:eastAsia="標楷體"/>
          <w:szCs w:val="24"/>
        </w:rPr>
        <w:t>)</w:t>
      </w:r>
      <w:r w:rsidR="007F2D01" w:rsidRPr="001211B2">
        <w:rPr>
          <w:rFonts w:eastAsia="標楷體"/>
          <w:szCs w:val="24"/>
        </w:rPr>
        <w:t>。</w:t>
      </w:r>
    </w:p>
    <w:p w:rsidR="00F547E1" w:rsidRPr="001211B2" w:rsidRDefault="0055108F" w:rsidP="006D6493">
      <w:pPr>
        <w:spacing w:line="0" w:lineRule="atLeast"/>
        <w:ind w:leftChars="300" w:left="895" w:hangingChars="73" w:hanging="175"/>
        <w:rPr>
          <w:rFonts w:eastAsia="標楷體"/>
          <w:color w:val="0000CC"/>
          <w:szCs w:val="24"/>
        </w:rPr>
      </w:pPr>
      <w:r w:rsidRPr="001211B2">
        <w:rPr>
          <w:rFonts w:eastAsia="標楷體"/>
        </w:rPr>
        <w:t>3.</w:t>
      </w:r>
      <w:r w:rsidR="0014278A" w:rsidRPr="001211B2">
        <w:rPr>
          <w:rFonts w:eastAsia="標楷體"/>
          <w:color w:val="0000CC"/>
          <w:szCs w:val="24"/>
        </w:rPr>
        <w:t>停課訊息：</w:t>
      </w:r>
      <w:r w:rsidR="0014278A" w:rsidRPr="001211B2">
        <w:rPr>
          <w:rFonts w:eastAsia="標楷體"/>
          <w:color w:val="0000CC"/>
          <w:szCs w:val="24"/>
        </w:rPr>
        <w:t>06/28(</w:t>
      </w:r>
      <w:r w:rsidR="0014278A" w:rsidRPr="001211B2">
        <w:rPr>
          <w:rFonts w:eastAsia="標楷體"/>
          <w:color w:val="0000CC"/>
          <w:szCs w:val="24"/>
        </w:rPr>
        <w:t>五</w:t>
      </w:r>
      <w:r w:rsidR="0014278A" w:rsidRPr="001211B2">
        <w:rPr>
          <w:rFonts w:eastAsia="標楷體"/>
          <w:color w:val="0000CC"/>
          <w:szCs w:val="24"/>
        </w:rPr>
        <w:t>)</w:t>
      </w:r>
      <w:r w:rsidR="0014278A" w:rsidRPr="001211B2">
        <w:rPr>
          <w:rFonts w:eastAsia="標楷體"/>
          <w:color w:val="0000CC"/>
          <w:szCs w:val="24"/>
        </w:rPr>
        <w:t>調整放假日，停課一天。</w:t>
      </w:r>
      <w:r w:rsidR="0014278A" w:rsidRPr="001211B2">
        <w:rPr>
          <w:rFonts w:eastAsia="標楷體"/>
          <w:color w:val="0000CC"/>
          <w:szCs w:val="24"/>
        </w:rPr>
        <w:t>0</w:t>
      </w:r>
      <w:r w:rsidR="0014278A" w:rsidRPr="001211B2">
        <w:rPr>
          <w:rFonts w:eastAsia="標楷體"/>
          <w:color w:val="0000CC"/>
        </w:rPr>
        <w:t>7/15(</w:t>
      </w:r>
      <w:r w:rsidR="0014278A" w:rsidRPr="001211B2">
        <w:rPr>
          <w:rFonts w:eastAsia="標楷體"/>
          <w:color w:val="0000CC"/>
        </w:rPr>
        <w:t>一</w:t>
      </w:r>
      <w:r w:rsidR="0014278A" w:rsidRPr="001211B2">
        <w:rPr>
          <w:rFonts w:eastAsia="標楷體"/>
          <w:color w:val="0000CC"/>
        </w:rPr>
        <w:t>)</w:t>
      </w:r>
      <w:r w:rsidR="0014278A" w:rsidRPr="001211B2">
        <w:rPr>
          <w:rFonts w:eastAsia="標楷體"/>
          <w:color w:val="0000CC"/>
        </w:rPr>
        <w:t>至</w:t>
      </w:r>
      <w:r w:rsidR="0014278A" w:rsidRPr="001211B2">
        <w:rPr>
          <w:rFonts w:eastAsia="標楷體"/>
          <w:color w:val="0000CC"/>
        </w:rPr>
        <w:t>07/19(</w:t>
      </w:r>
      <w:r w:rsidR="0014278A" w:rsidRPr="001211B2">
        <w:rPr>
          <w:rFonts w:eastAsia="標楷體"/>
          <w:color w:val="0000CC"/>
        </w:rPr>
        <w:t>五</w:t>
      </w:r>
      <w:r w:rsidR="0014278A" w:rsidRPr="001211B2">
        <w:rPr>
          <w:rFonts w:eastAsia="標楷體"/>
          <w:color w:val="0000CC"/>
        </w:rPr>
        <w:t>)</w:t>
      </w:r>
      <w:r w:rsidR="0014278A" w:rsidRPr="001211B2">
        <w:rPr>
          <w:rFonts w:eastAsia="標楷體"/>
          <w:color w:val="0000CC"/>
        </w:rPr>
        <w:t>，暑假全校休假一週。</w:t>
      </w:r>
    </w:p>
    <w:p w:rsidR="00862CF2" w:rsidRPr="001211B2" w:rsidRDefault="0055108F" w:rsidP="0014278A">
      <w:pPr>
        <w:spacing w:line="0" w:lineRule="atLeast"/>
        <w:ind w:leftChars="300" w:left="866" w:hangingChars="61" w:hanging="146"/>
        <w:rPr>
          <w:rFonts w:eastAsia="標楷體"/>
        </w:rPr>
      </w:pPr>
      <w:r w:rsidRPr="001211B2">
        <w:rPr>
          <w:rFonts w:eastAsia="標楷體"/>
        </w:rPr>
        <w:t>4</w:t>
      </w:r>
      <w:r w:rsidR="003646B5" w:rsidRPr="001211B2">
        <w:rPr>
          <w:rFonts w:eastAsia="標楷體"/>
        </w:rPr>
        <w:t>.</w:t>
      </w:r>
      <w:r w:rsidR="00957B20" w:rsidRPr="001211B2">
        <w:rPr>
          <w:rFonts w:eastAsia="標楷體"/>
          <w:b/>
        </w:rPr>
        <w:t>暑修課程優先排課以中央空調教室為先，分別為主顧樓</w:t>
      </w:r>
      <w:r w:rsidR="00B72485" w:rsidRPr="001211B2">
        <w:rPr>
          <w:rFonts w:eastAsia="標楷體"/>
          <w:b/>
        </w:rPr>
        <w:t>201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202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220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222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224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301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303</w:t>
      </w:r>
      <w:r w:rsidR="00B72485" w:rsidRPr="001211B2">
        <w:rPr>
          <w:rFonts w:eastAsia="標楷體"/>
          <w:b/>
        </w:rPr>
        <w:t>、任垣樓</w:t>
      </w:r>
      <w:r w:rsidR="00B72485" w:rsidRPr="001211B2">
        <w:rPr>
          <w:rFonts w:eastAsia="標楷體"/>
          <w:b/>
        </w:rPr>
        <w:t>203(</w:t>
      </w:r>
      <w:r w:rsidR="00B72485" w:rsidRPr="001211B2">
        <w:rPr>
          <w:rFonts w:eastAsia="標楷體"/>
          <w:b/>
        </w:rPr>
        <w:t>大</w:t>
      </w:r>
      <w:r w:rsidR="00B72485" w:rsidRPr="001211B2">
        <w:rPr>
          <w:rFonts w:eastAsia="標楷體"/>
          <w:b/>
        </w:rPr>
        <w:t>)</w:t>
      </w:r>
      <w:r w:rsidR="00B72485" w:rsidRPr="001211B2">
        <w:rPr>
          <w:rFonts w:eastAsia="標楷體"/>
          <w:b/>
        </w:rPr>
        <w:t>、</w:t>
      </w:r>
      <w:r w:rsidR="00B72485" w:rsidRPr="001211B2">
        <w:rPr>
          <w:rFonts w:eastAsia="標楷體"/>
          <w:b/>
        </w:rPr>
        <w:t>344</w:t>
      </w:r>
      <w:r w:rsidR="00B72485" w:rsidRPr="001211B2">
        <w:rPr>
          <w:rFonts w:eastAsia="標楷體"/>
          <w:b/>
        </w:rPr>
        <w:t>，</w:t>
      </w:r>
      <w:r w:rsidR="00957B20" w:rsidRPr="001211B2">
        <w:rPr>
          <w:rFonts w:eastAsia="標楷體"/>
          <w:b/>
        </w:rPr>
        <w:t>敬請配合。</w:t>
      </w:r>
      <w:r w:rsidR="00957B20" w:rsidRPr="001211B2">
        <w:rPr>
          <w:rFonts w:eastAsia="標楷體"/>
        </w:rPr>
        <w:t>已排課或借用主顧樓或任垣樓一般教室，不得自行更換教室，若因課程調整上課時間，需事先至場地管理系統進行取消或借用程序，避免空調開啟後未使用，亦請配合。</w:t>
      </w:r>
    </w:p>
    <w:p w:rsidR="003C4014" w:rsidRPr="001211B2" w:rsidRDefault="00D420EC" w:rsidP="001211B2">
      <w:pPr>
        <w:spacing w:beforeLines="50" w:before="180"/>
        <w:rPr>
          <w:rFonts w:eastAsia="標楷體"/>
          <w:sz w:val="28"/>
          <w:szCs w:val="28"/>
        </w:rPr>
      </w:pPr>
      <w:r w:rsidRPr="001211B2">
        <w:rPr>
          <w:rFonts w:eastAsia="標楷體"/>
          <w:sz w:val="28"/>
          <w:szCs w:val="28"/>
        </w:rPr>
        <w:t>承辦人</w:t>
      </w:r>
      <w:r w:rsidR="00927D3E" w:rsidRPr="001211B2">
        <w:rPr>
          <w:rFonts w:eastAsia="標楷體"/>
          <w:sz w:val="28"/>
          <w:szCs w:val="28"/>
        </w:rPr>
        <w:t>：</w:t>
      </w:r>
      <w:r w:rsidRPr="001211B2">
        <w:rPr>
          <w:rFonts w:eastAsia="標楷體"/>
          <w:sz w:val="28"/>
          <w:szCs w:val="28"/>
        </w:rPr>
        <w:t xml:space="preserve">                           </w:t>
      </w:r>
      <w:r w:rsidRPr="001211B2">
        <w:rPr>
          <w:rFonts w:eastAsia="標楷體"/>
          <w:sz w:val="28"/>
          <w:szCs w:val="28"/>
        </w:rPr>
        <w:t>單位主管：</w:t>
      </w:r>
      <w:r w:rsidR="003C4014" w:rsidRPr="001211B2">
        <w:rPr>
          <w:rFonts w:eastAsia="標楷體"/>
          <w:sz w:val="28"/>
          <w:szCs w:val="28"/>
        </w:rPr>
        <w:br w:type="page"/>
      </w:r>
    </w:p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1"/>
      </w:tblGrid>
      <w:tr w:rsidR="00073360" w:rsidRPr="001211B2" w:rsidTr="000E6E62">
        <w:tc>
          <w:tcPr>
            <w:tcW w:w="7300" w:type="dxa"/>
          </w:tcPr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lastRenderedPageBreak/>
              <w:t>文件編號：</w:t>
            </w:r>
            <w:r w:rsidRPr="001211B2">
              <w:rPr>
                <w:rFonts w:eastAsia="標楷體"/>
                <w:szCs w:val="24"/>
              </w:rPr>
              <w:t>PU-101B0-D-2501-202</w:t>
            </w:r>
            <w:r w:rsidR="009F6280" w:rsidRPr="001211B2">
              <w:rPr>
                <w:rFonts w:eastAsia="標楷體"/>
                <w:szCs w:val="24"/>
              </w:rPr>
              <w:t>4</w:t>
            </w:r>
            <w:r w:rsidR="008D08FC" w:rsidRPr="001211B2">
              <w:rPr>
                <w:rFonts w:eastAsia="標楷體"/>
                <w:szCs w:val="24"/>
              </w:rPr>
              <w:t>040</w:t>
            </w:r>
            <w:r w:rsidR="009F6280" w:rsidRPr="001211B2">
              <w:rPr>
                <w:rFonts w:eastAsia="標楷體"/>
                <w:szCs w:val="24"/>
              </w:rPr>
              <w:t>8</w:t>
            </w:r>
            <w:r w:rsidRPr="001211B2">
              <w:rPr>
                <w:rFonts w:eastAsia="標楷體"/>
                <w:szCs w:val="24"/>
              </w:rPr>
              <w:t>01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管理單位：綜合業務組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版次：</w:t>
            </w:r>
            <w:r w:rsidR="00BB788D" w:rsidRPr="001211B2">
              <w:rPr>
                <w:rFonts w:eastAsia="標楷體"/>
                <w:szCs w:val="24"/>
              </w:rPr>
              <w:t>0</w:t>
            </w:r>
            <w:r w:rsidR="009F6280" w:rsidRPr="001211B2">
              <w:rPr>
                <w:rFonts w:eastAsia="標楷體"/>
                <w:szCs w:val="24"/>
              </w:rPr>
              <w:t>5</w:t>
            </w:r>
          </w:p>
          <w:p w:rsidR="00073360" w:rsidRPr="001211B2" w:rsidRDefault="00073360" w:rsidP="00073360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頁數：</w:t>
            </w:r>
            <w:r w:rsidRPr="001211B2">
              <w:rPr>
                <w:rFonts w:eastAsia="標楷體"/>
                <w:szCs w:val="24"/>
              </w:rPr>
              <w:t>2/2</w:t>
            </w:r>
          </w:p>
        </w:tc>
        <w:tc>
          <w:tcPr>
            <w:tcW w:w="7301" w:type="dxa"/>
          </w:tcPr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1211B2">
              <w:rPr>
                <w:rFonts w:eastAsia="標楷體"/>
                <w:szCs w:val="24"/>
              </w:rPr>
              <w:t>文件名稱：</w:t>
            </w:r>
            <w:r w:rsidR="00BB788D" w:rsidRPr="001211B2">
              <w:rPr>
                <w:rFonts w:eastAsia="標楷體"/>
                <w:szCs w:val="24"/>
                <w:lang w:eastAsia="zh-HK"/>
              </w:rPr>
              <w:t>11</w:t>
            </w:r>
            <w:r w:rsidR="0079502F" w:rsidRPr="001211B2">
              <w:rPr>
                <w:rFonts w:eastAsia="標楷體"/>
                <w:szCs w:val="24"/>
                <w:lang w:eastAsia="zh-HK"/>
              </w:rPr>
              <w:t>2</w:t>
            </w:r>
            <w:r w:rsidRPr="001211B2">
              <w:rPr>
                <w:rFonts w:eastAsia="標楷體"/>
                <w:szCs w:val="24"/>
                <w:lang w:eastAsia="zh-HK"/>
              </w:rPr>
              <w:t>學年度暑修開課調查表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1211B2">
              <w:rPr>
                <w:rFonts w:eastAsia="標楷體"/>
                <w:szCs w:val="24"/>
              </w:rPr>
              <w:t>202</w:t>
            </w:r>
            <w:r w:rsidR="009F6280" w:rsidRPr="001211B2">
              <w:rPr>
                <w:rFonts w:eastAsia="標楷體"/>
                <w:szCs w:val="24"/>
              </w:rPr>
              <w:t>4</w:t>
            </w:r>
            <w:r w:rsidR="008D08FC" w:rsidRPr="001211B2">
              <w:rPr>
                <w:rFonts w:eastAsia="標楷體"/>
                <w:szCs w:val="24"/>
              </w:rPr>
              <w:t>040</w:t>
            </w:r>
            <w:r w:rsidR="009F6280" w:rsidRPr="001211B2">
              <w:rPr>
                <w:rFonts w:eastAsia="標楷體"/>
                <w:szCs w:val="24"/>
              </w:rPr>
              <w:t>8</w:t>
            </w:r>
            <w:r w:rsidR="003C4014" w:rsidRPr="001211B2">
              <w:rPr>
                <w:rFonts w:eastAsia="標楷體"/>
                <w:szCs w:val="24"/>
              </w:rPr>
              <w:t>修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211B2">
              <w:rPr>
                <w:rFonts w:eastAsia="標楷體"/>
                <w:szCs w:val="24"/>
              </w:rPr>
              <w:t>機密等級：內部限閱</w:t>
            </w:r>
          </w:p>
          <w:p w:rsidR="00073360" w:rsidRPr="001211B2" w:rsidRDefault="00073360" w:rsidP="000E6E62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1211B2">
              <w:rPr>
                <w:rFonts w:eastAsia="標楷體"/>
                <w:szCs w:val="24"/>
                <w:lang w:eastAsia="zh-HK"/>
              </w:rPr>
              <w:t>紀錄編號</w:t>
            </w:r>
            <w:r w:rsidRPr="001211B2">
              <w:rPr>
                <w:rFonts w:eastAsia="標楷體"/>
                <w:szCs w:val="24"/>
              </w:rPr>
              <w:t>：</w:t>
            </w:r>
            <w:r w:rsidRPr="001211B2">
              <w:rPr>
                <w:rFonts w:eastAsia="標楷體"/>
                <w:szCs w:val="24"/>
              </w:rPr>
              <w:t xml:space="preserve">101B0-    </w:t>
            </w:r>
            <w:r w:rsidRPr="001211B2">
              <w:rPr>
                <w:rFonts w:eastAsia="標楷體"/>
                <w:szCs w:val="24"/>
                <w:lang w:eastAsia="zh-HK"/>
              </w:rPr>
              <w:t>年</w:t>
            </w:r>
            <w:r w:rsidRPr="001211B2">
              <w:rPr>
                <w:rFonts w:eastAsia="標楷體"/>
                <w:szCs w:val="24"/>
              </w:rPr>
              <w:t xml:space="preserve">   </w:t>
            </w:r>
            <w:r w:rsidRPr="001211B2">
              <w:rPr>
                <w:rFonts w:eastAsia="標楷體"/>
                <w:szCs w:val="24"/>
                <w:lang w:eastAsia="zh-HK"/>
              </w:rPr>
              <w:t>月</w:t>
            </w:r>
            <w:r w:rsidRPr="001211B2">
              <w:rPr>
                <w:rFonts w:eastAsia="標楷體"/>
                <w:szCs w:val="24"/>
              </w:rPr>
              <w:t xml:space="preserve">   </w:t>
            </w:r>
            <w:r w:rsidRPr="001211B2">
              <w:rPr>
                <w:rFonts w:eastAsia="標楷體"/>
                <w:szCs w:val="24"/>
                <w:lang w:eastAsia="zh-HK"/>
              </w:rPr>
              <w:t>日</w:t>
            </w:r>
            <w:r w:rsidRPr="001211B2">
              <w:rPr>
                <w:rFonts w:eastAsia="標楷體"/>
                <w:szCs w:val="24"/>
              </w:rPr>
              <w:t>-</w:t>
            </w:r>
          </w:p>
        </w:tc>
      </w:tr>
    </w:tbl>
    <w:p w:rsidR="00D44D0E" w:rsidRPr="001211B2" w:rsidRDefault="00BB788D" w:rsidP="00073360">
      <w:pPr>
        <w:jc w:val="center"/>
        <w:rPr>
          <w:rFonts w:eastAsia="標楷體"/>
          <w:sz w:val="36"/>
        </w:rPr>
      </w:pPr>
      <w:r w:rsidRPr="001211B2">
        <w:rPr>
          <w:rFonts w:eastAsia="標楷體"/>
          <w:sz w:val="36"/>
        </w:rPr>
        <w:t>11</w:t>
      </w:r>
      <w:r w:rsidR="009F6280" w:rsidRPr="001211B2">
        <w:rPr>
          <w:rFonts w:eastAsia="標楷體"/>
          <w:sz w:val="36"/>
        </w:rPr>
        <w:t>2</w:t>
      </w:r>
      <w:r w:rsidR="009427D6" w:rsidRPr="001211B2">
        <w:rPr>
          <w:rFonts w:eastAsia="標楷體"/>
          <w:sz w:val="36"/>
        </w:rPr>
        <w:t>學年度</w:t>
      </w:r>
      <w:r w:rsidR="00D44D0E" w:rsidRPr="001211B2">
        <w:rPr>
          <w:rFonts w:eastAsia="標楷體"/>
          <w:sz w:val="36"/>
        </w:rPr>
        <w:t>暑修開課調查表</w:t>
      </w:r>
      <w:r w:rsidR="00D44D0E" w:rsidRPr="001211B2">
        <w:rPr>
          <w:rFonts w:eastAsia="標楷體"/>
          <w:sz w:val="36"/>
        </w:rPr>
        <w:t>-</w:t>
      </w:r>
      <w:r w:rsidR="00D44D0E" w:rsidRPr="001211B2">
        <w:rPr>
          <w:rFonts w:eastAsia="標楷體"/>
          <w:b/>
          <w:sz w:val="36"/>
          <w:u w:val="single"/>
        </w:rPr>
        <w:t>下期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1"/>
        <w:gridCol w:w="1194"/>
        <w:gridCol w:w="1788"/>
        <w:gridCol w:w="1342"/>
        <w:gridCol w:w="1939"/>
        <w:gridCol w:w="4056"/>
      </w:tblGrid>
      <w:tr w:rsidR="004269F4" w:rsidRPr="001211B2" w:rsidTr="00BB526D">
        <w:trPr>
          <w:trHeight w:val="537"/>
          <w:jc w:val="center"/>
        </w:trPr>
        <w:tc>
          <w:tcPr>
            <w:tcW w:w="1456" w:type="pct"/>
            <w:shd w:val="clear" w:color="auto" w:fill="D9D9D9" w:themeFill="background1" w:themeFillShade="D9"/>
            <w:vAlign w:val="center"/>
            <w:hideMark/>
          </w:tcPr>
          <w:p w:rsidR="004269F4" w:rsidRPr="001211B2" w:rsidRDefault="004269F4" w:rsidP="001124C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  <w:hideMark/>
          </w:tcPr>
          <w:p w:rsidR="004269F4" w:rsidRPr="001211B2" w:rsidRDefault="004269F4" w:rsidP="001124C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:rsidR="004269F4" w:rsidRPr="001211B2" w:rsidRDefault="004269F4" w:rsidP="001124C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每週上課時數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:rsidR="00E91FC8" w:rsidRPr="001211B2" w:rsidRDefault="00E91FC8" w:rsidP="00E91F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211B2">
              <w:rPr>
                <w:rFonts w:eastAsia="標楷體"/>
                <w:kern w:val="0"/>
                <w:szCs w:val="24"/>
              </w:rPr>
              <w:t>每週實驗</w:t>
            </w:r>
          </w:p>
          <w:p w:rsidR="004269F4" w:rsidRPr="001211B2" w:rsidRDefault="00E91FC8" w:rsidP="00E91FC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kern w:val="0"/>
                <w:szCs w:val="24"/>
              </w:rPr>
              <w:t>(</w:t>
            </w:r>
            <w:r w:rsidRPr="001211B2">
              <w:rPr>
                <w:rFonts w:eastAsia="標楷體"/>
                <w:kern w:val="0"/>
                <w:szCs w:val="24"/>
              </w:rPr>
              <w:t>實習</w:t>
            </w:r>
            <w:r w:rsidRPr="001211B2">
              <w:rPr>
                <w:rFonts w:eastAsia="標楷體"/>
                <w:kern w:val="0"/>
                <w:szCs w:val="24"/>
              </w:rPr>
              <w:t>)</w:t>
            </w:r>
            <w:r w:rsidRPr="001211B2">
              <w:rPr>
                <w:rFonts w:eastAsia="標楷體"/>
                <w:kern w:val="0"/>
                <w:szCs w:val="24"/>
              </w:rPr>
              <w:t>時數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  <w:hideMark/>
          </w:tcPr>
          <w:p w:rsidR="004269F4" w:rsidRPr="001211B2" w:rsidRDefault="004269F4" w:rsidP="001124C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任課教師</w:t>
            </w:r>
          </w:p>
          <w:p w:rsidR="004269F4" w:rsidRPr="001211B2" w:rsidRDefault="004269F4" w:rsidP="001124CC">
            <w:pPr>
              <w:widowControl/>
              <w:rPr>
                <w:rFonts w:eastAsia="標楷體"/>
                <w:b/>
                <w:color w:val="C00000"/>
                <w:kern w:val="0"/>
                <w:sz w:val="20"/>
              </w:rPr>
            </w:pPr>
            <w:r w:rsidRPr="001211B2">
              <w:rPr>
                <w:rFonts w:eastAsia="標楷體"/>
                <w:b/>
                <w:color w:val="C00000"/>
                <w:kern w:val="0"/>
                <w:sz w:val="20"/>
              </w:rPr>
              <w:t>(</w:t>
            </w:r>
            <w:r w:rsidRPr="001211B2">
              <w:rPr>
                <w:rFonts w:eastAsia="標楷體"/>
                <w:b/>
                <w:color w:val="C00000"/>
                <w:kern w:val="0"/>
                <w:sz w:val="20"/>
              </w:rPr>
              <w:t>若有合授，須標示課綱及成績輸入者</w:t>
            </w:r>
            <w:r w:rsidRPr="001211B2">
              <w:rPr>
                <w:rFonts w:eastAsia="標楷體"/>
                <w:b/>
                <w:color w:val="C00000"/>
                <w:kern w:val="0"/>
                <w:sz w:val="20"/>
              </w:rPr>
              <w:t>)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4269F4" w:rsidRPr="001211B2" w:rsidRDefault="004269F4" w:rsidP="001124C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上課時間</w:t>
            </w:r>
          </w:p>
          <w:p w:rsidR="004269F4" w:rsidRPr="001211B2" w:rsidRDefault="004269F4" w:rsidP="001124C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211B2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1211B2">
              <w:rPr>
                <w:rFonts w:eastAsia="標楷體"/>
                <w:color w:val="000000"/>
                <w:kern w:val="0"/>
                <w:szCs w:val="24"/>
              </w:rPr>
              <w:t>星期：節次</w:t>
            </w:r>
            <w:r w:rsidRPr="001211B2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4269F4" w:rsidRPr="001211B2" w:rsidTr="00073360">
        <w:trPr>
          <w:trHeight w:val="1020"/>
          <w:jc w:val="center"/>
        </w:trPr>
        <w:tc>
          <w:tcPr>
            <w:tcW w:w="1456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410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614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461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666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1393" w:type="pct"/>
            <w:vAlign w:val="center"/>
          </w:tcPr>
          <w:p w:rsidR="004269F4" w:rsidRPr="001211B2" w:rsidRDefault="004269F4" w:rsidP="001124CC">
            <w:pPr>
              <w:jc w:val="both"/>
            </w:pPr>
          </w:p>
        </w:tc>
      </w:tr>
      <w:tr w:rsidR="004269F4" w:rsidRPr="001211B2" w:rsidTr="00073360">
        <w:trPr>
          <w:trHeight w:val="1020"/>
          <w:jc w:val="center"/>
        </w:trPr>
        <w:tc>
          <w:tcPr>
            <w:tcW w:w="1456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410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614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461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666" w:type="pct"/>
            <w:shd w:val="clear" w:color="auto" w:fill="auto"/>
            <w:vAlign w:val="center"/>
          </w:tcPr>
          <w:p w:rsidR="004269F4" w:rsidRPr="001211B2" w:rsidRDefault="004269F4" w:rsidP="001124CC"/>
        </w:tc>
        <w:tc>
          <w:tcPr>
            <w:tcW w:w="1393" w:type="pct"/>
            <w:vAlign w:val="center"/>
          </w:tcPr>
          <w:p w:rsidR="004269F4" w:rsidRPr="001211B2" w:rsidRDefault="004269F4" w:rsidP="001124CC">
            <w:pPr>
              <w:jc w:val="both"/>
            </w:pPr>
          </w:p>
        </w:tc>
      </w:tr>
      <w:tr w:rsidR="00721FEA" w:rsidRPr="001211B2" w:rsidTr="00073360">
        <w:trPr>
          <w:trHeight w:val="1020"/>
          <w:jc w:val="center"/>
        </w:trPr>
        <w:tc>
          <w:tcPr>
            <w:tcW w:w="1456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410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614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461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666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1393" w:type="pct"/>
            <w:vAlign w:val="center"/>
          </w:tcPr>
          <w:p w:rsidR="00721FEA" w:rsidRPr="001211B2" w:rsidRDefault="00721FEA" w:rsidP="001124CC">
            <w:pPr>
              <w:jc w:val="both"/>
            </w:pPr>
          </w:p>
        </w:tc>
      </w:tr>
      <w:tr w:rsidR="00721FEA" w:rsidRPr="001211B2" w:rsidTr="00073360">
        <w:trPr>
          <w:trHeight w:val="1020"/>
          <w:jc w:val="center"/>
        </w:trPr>
        <w:tc>
          <w:tcPr>
            <w:tcW w:w="1456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410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614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461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666" w:type="pct"/>
            <w:shd w:val="clear" w:color="auto" w:fill="auto"/>
            <w:vAlign w:val="center"/>
          </w:tcPr>
          <w:p w:rsidR="00721FEA" w:rsidRPr="001211B2" w:rsidRDefault="00721FEA" w:rsidP="001124CC"/>
        </w:tc>
        <w:tc>
          <w:tcPr>
            <w:tcW w:w="1393" w:type="pct"/>
            <w:vAlign w:val="center"/>
          </w:tcPr>
          <w:p w:rsidR="00721FEA" w:rsidRPr="001211B2" w:rsidRDefault="00721FEA" w:rsidP="001124CC">
            <w:pPr>
              <w:jc w:val="both"/>
            </w:pPr>
          </w:p>
        </w:tc>
      </w:tr>
    </w:tbl>
    <w:p w:rsidR="00C305ED" w:rsidRPr="001211B2" w:rsidRDefault="00C305ED" w:rsidP="00BB526D">
      <w:pPr>
        <w:spacing w:beforeLines="50" w:before="180" w:line="0" w:lineRule="atLeast"/>
        <w:rPr>
          <w:rFonts w:eastAsia="標楷體"/>
        </w:rPr>
      </w:pPr>
      <w:r w:rsidRPr="001211B2">
        <w:rPr>
          <w:rFonts w:eastAsia="標楷體"/>
        </w:rPr>
        <w:t>備註：</w:t>
      </w:r>
      <w:r w:rsidRPr="001211B2">
        <w:rPr>
          <w:rFonts w:eastAsia="標楷體"/>
        </w:rPr>
        <w:t>1.</w:t>
      </w:r>
      <w:r w:rsidRPr="001211B2">
        <w:rPr>
          <w:rFonts w:eastAsia="標楷體"/>
        </w:rPr>
        <w:t>本表請於</w:t>
      </w:r>
      <w:r w:rsidRPr="001211B2">
        <w:rPr>
          <w:rFonts w:eastAsia="標楷體"/>
          <w:b/>
          <w:color w:val="C00000"/>
          <w:u w:val="single"/>
        </w:rPr>
        <w:t>4</w:t>
      </w:r>
      <w:r w:rsidRPr="001211B2">
        <w:rPr>
          <w:rFonts w:eastAsia="標楷體"/>
          <w:b/>
          <w:color w:val="C00000"/>
          <w:u w:val="single"/>
        </w:rPr>
        <w:t>月</w:t>
      </w:r>
      <w:r w:rsidR="008D08FC" w:rsidRPr="001211B2">
        <w:rPr>
          <w:rFonts w:eastAsia="標楷體"/>
          <w:b/>
          <w:color w:val="C00000"/>
          <w:u w:val="single"/>
        </w:rPr>
        <w:t>19</w:t>
      </w:r>
      <w:r w:rsidRPr="001211B2">
        <w:rPr>
          <w:rFonts w:eastAsia="標楷體"/>
          <w:b/>
          <w:color w:val="C00000"/>
          <w:u w:val="single"/>
        </w:rPr>
        <w:t>日</w:t>
      </w:r>
      <w:r w:rsidRPr="001211B2">
        <w:rPr>
          <w:rFonts w:eastAsia="標楷體"/>
          <w:b/>
          <w:color w:val="C00000"/>
          <w:u w:val="single"/>
        </w:rPr>
        <w:t>(</w:t>
      </w:r>
      <w:r w:rsidR="009F6280" w:rsidRPr="001211B2">
        <w:rPr>
          <w:rFonts w:eastAsia="標楷體"/>
          <w:b/>
          <w:color w:val="C00000"/>
          <w:u w:val="single"/>
        </w:rPr>
        <w:t>五</w:t>
      </w:r>
      <w:r w:rsidRPr="001211B2">
        <w:rPr>
          <w:rFonts w:eastAsia="標楷體"/>
          <w:b/>
          <w:color w:val="C00000"/>
          <w:u w:val="single"/>
        </w:rPr>
        <w:t>)</w:t>
      </w:r>
      <w:r w:rsidRPr="001211B2">
        <w:rPr>
          <w:rFonts w:eastAsia="標楷體"/>
          <w:b/>
          <w:color w:val="C00000"/>
          <w:u w:val="single"/>
        </w:rPr>
        <w:t>前</w:t>
      </w:r>
      <w:r w:rsidRPr="001211B2">
        <w:rPr>
          <w:rFonts w:eastAsia="標楷體"/>
        </w:rPr>
        <w:t>擲交綜合業務組各承辦人進行開課；逾期未繳交調查表，視同不開設暑修課程。</w:t>
      </w:r>
    </w:p>
    <w:p w:rsidR="00354EF5" w:rsidRPr="001211B2" w:rsidRDefault="00C305ED" w:rsidP="00C305ED">
      <w:pPr>
        <w:spacing w:line="0" w:lineRule="atLeast"/>
        <w:ind w:firstLineChars="300" w:firstLine="720"/>
        <w:rPr>
          <w:rFonts w:eastAsia="標楷體"/>
          <w:color w:val="0000CC"/>
          <w:szCs w:val="24"/>
        </w:rPr>
      </w:pPr>
      <w:r w:rsidRPr="001211B2">
        <w:rPr>
          <w:rFonts w:eastAsia="標楷體"/>
        </w:rPr>
        <w:t>2.</w:t>
      </w:r>
      <w:r w:rsidR="007F2D01" w:rsidRPr="001211B2">
        <w:rPr>
          <w:rFonts w:eastAsia="標楷體"/>
          <w:szCs w:val="24"/>
        </w:rPr>
        <w:t>暑修課程暫以每週排課四日為原則</w:t>
      </w:r>
      <w:r w:rsidR="007F2D01" w:rsidRPr="001211B2">
        <w:rPr>
          <w:rFonts w:eastAsia="標楷體"/>
          <w:szCs w:val="24"/>
        </w:rPr>
        <w:t>(</w:t>
      </w:r>
      <w:r w:rsidR="007F2D01" w:rsidRPr="001211B2">
        <w:rPr>
          <w:rFonts w:eastAsia="標楷體"/>
          <w:szCs w:val="24"/>
        </w:rPr>
        <w:t>星期一至四</w:t>
      </w:r>
      <w:r w:rsidR="007F2D01" w:rsidRPr="001211B2">
        <w:rPr>
          <w:rFonts w:eastAsia="標楷體"/>
          <w:szCs w:val="24"/>
        </w:rPr>
        <w:t>)</w:t>
      </w:r>
      <w:r w:rsidR="007F2D01" w:rsidRPr="001211B2">
        <w:rPr>
          <w:rFonts w:eastAsia="標楷體"/>
          <w:szCs w:val="24"/>
        </w:rPr>
        <w:t>。</w:t>
      </w:r>
    </w:p>
    <w:p w:rsidR="00C305ED" w:rsidRPr="001211B2" w:rsidRDefault="006E6DB8" w:rsidP="0014278A">
      <w:pPr>
        <w:spacing w:line="0" w:lineRule="atLeast"/>
        <w:ind w:leftChars="300" w:left="950" w:hangingChars="96" w:hanging="230"/>
        <w:rPr>
          <w:rFonts w:eastAsia="標楷體"/>
        </w:rPr>
      </w:pPr>
      <w:r w:rsidRPr="001211B2">
        <w:rPr>
          <w:rFonts w:eastAsia="標楷體"/>
        </w:rPr>
        <w:t>3</w:t>
      </w:r>
      <w:r w:rsidR="00C305ED" w:rsidRPr="001211B2">
        <w:rPr>
          <w:rFonts w:eastAsia="標楷體"/>
        </w:rPr>
        <w:t>.</w:t>
      </w:r>
      <w:r w:rsidR="00C305ED" w:rsidRPr="001211B2">
        <w:rPr>
          <w:rFonts w:eastAsia="標楷體"/>
          <w:b/>
        </w:rPr>
        <w:t>暑修課程優先排課以中央空調教室為先，分別為主顧樓</w:t>
      </w:r>
      <w:r w:rsidR="00C305ED" w:rsidRPr="001211B2">
        <w:rPr>
          <w:rFonts w:eastAsia="標楷體"/>
          <w:b/>
        </w:rPr>
        <w:t>201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202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220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222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224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301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303</w:t>
      </w:r>
      <w:r w:rsidR="00C305ED" w:rsidRPr="001211B2">
        <w:rPr>
          <w:rFonts w:eastAsia="標楷體"/>
          <w:b/>
        </w:rPr>
        <w:t>、任垣樓</w:t>
      </w:r>
      <w:r w:rsidR="00C305ED" w:rsidRPr="001211B2">
        <w:rPr>
          <w:rFonts w:eastAsia="標楷體"/>
          <w:b/>
        </w:rPr>
        <w:t>203(</w:t>
      </w:r>
      <w:r w:rsidR="00C305ED" w:rsidRPr="001211B2">
        <w:rPr>
          <w:rFonts w:eastAsia="標楷體"/>
          <w:b/>
        </w:rPr>
        <w:t>大</w:t>
      </w:r>
      <w:r w:rsidR="00C305ED" w:rsidRPr="001211B2">
        <w:rPr>
          <w:rFonts w:eastAsia="標楷體"/>
          <w:b/>
        </w:rPr>
        <w:t>)</w:t>
      </w:r>
      <w:r w:rsidR="00C305ED" w:rsidRPr="001211B2">
        <w:rPr>
          <w:rFonts w:eastAsia="標楷體"/>
          <w:b/>
        </w:rPr>
        <w:t>、</w:t>
      </w:r>
      <w:r w:rsidR="00C305ED" w:rsidRPr="001211B2">
        <w:rPr>
          <w:rFonts w:eastAsia="標楷體"/>
          <w:b/>
        </w:rPr>
        <w:t>344</w:t>
      </w:r>
      <w:r w:rsidR="00C305ED" w:rsidRPr="001211B2">
        <w:rPr>
          <w:rFonts w:eastAsia="標楷體"/>
          <w:b/>
        </w:rPr>
        <w:t>，敬請配合。</w:t>
      </w:r>
      <w:r w:rsidR="00C305ED" w:rsidRPr="001211B2">
        <w:rPr>
          <w:rFonts w:eastAsia="標楷體"/>
        </w:rPr>
        <w:t>已排課或借用主顧樓或任垣樓一般教室，不得自行更換教室，若因課程調整上課時間，需事先至場地管理系統進行取消或借用程序，避免空調開啟後未使用，亦請配合。</w:t>
      </w:r>
    </w:p>
    <w:p w:rsidR="00D44D0E" w:rsidRPr="001211B2" w:rsidRDefault="00862CF2" w:rsidP="001211B2">
      <w:pPr>
        <w:spacing w:beforeLines="150" w:before="540"/>
        <w:rPr>
          <w:rFonts w:eastAsia="標楷體"/>
          <w:sz w:val="28"/>
          <w:szCs w:val="28"/>
        </w:rPr>
      </w:pPr>
      <w:r w:rsidRPr="001211B2">
        <w:rPr>
          <w:rFonts w:eastAsia="標楷體"/>
          <w:sz w:val="28"/>
          <w:szCs w:val="28"/>
        </w:rPr>
        <w:t>承辦人：</w:t>
      </w:r>
      <w:r w:rsidRPr="001211B2">
        <w:rPr>
          <w:rFonts w:eastAsia="標楷體"/>
          <w:sz w:val="28"/>
          <w:szCs w:val="28"/>
        </w:rPr>
        <w:t xml:space="preserve">                           </w:t>
      </w:r>
      <w:r w:rsidRPr="001211B2">
        <w:rPr>
          <w:rFonts w:eastAsia="標楷體"/>
          <w:sz w:val="28"/>
          <w:szCs w:val="28"/>
        </w:rPr>
        <w:t>單位主管：</w:t>
      </w:r>
    </w:p>
    <w:sectPr w:rsidR="00D44D0E" w:rsidRPr="001211B2" w:rsidSect="00073360">
      <w:pgSz w:w="16838" w:h="11906" w:orient="landscape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4E" w:rsidRDefault="00BD194E" w:rsidP="002A20CD">
      <w:r>
        <w:separator/>
      </w:r>
    </w:p>
  </w:endnote>
  <w:endnote w:type="continuationSeparator" w:id="0">
    <w:p w:rsidR="00BD194E" w:rsidRDefault="00BD194E" w:rsidP="002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4E" w:rsidRDefault="00BD194E" w:rsidP="002A20CD">
      <w:r>
        <w:separator/>
      </w:r>
    </w:p>
  </w:footnote>
  <w:footnote w:type="continuationSeparator" w:id="0">
    <w:p w:rsidR="00BD194E" w:rsidRDefault="00BD194E" w:rsidP="002A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540"/>
    <w:multiLevelType w:val="hybridMultilevel"/>
    <w:tmpl w:val="5A74A0D2"/>
    <w:lvl w:ilvl="0" w:tplc="406A84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463F7"/>
    <w:multiLevelType w:val="multilevel"/>
    <w:tmpl w:val="8C9EE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204E02"/>
    <w:multiLevelType w:val="singleLevel"/>
    <w:tmpl w:val="D01690CE"/>
    <w:lvl w:ilvl="0">
      <w:start w:val="1"/>
      <w:numFmt w:val="taiwaneseCountingThousand"/>
      <w:lvlText w:val="︵%1︶"/>
      <w:lvlJc w:val="left"/>
      <w:pPr>
        <w:tabs>
          <w:tab w:val="num" w:pos="2535"/>
        </w:tabs>
        <w:ind w:left="2535" w:hanging="840"/>
      </w:pPr>
      <w:rPr>
        <w:rFonts w:hint="eastAsia"/>
      </w:rPr>
    </w:lvl>
  </w:abstractNum>
  <w:abstractNum w:abstractNumId="3" w15:restartNumberingAfterBreak="0">
    <w:nsid w:val="35E836D5"/>
    <w:multiLevelType w:val="hybridMultilevel"/>
    <w:tmpl w:val="737E0BE8"/>
    <w:lvl w:ilvl="0" w:tplc="E8049714">
      <w:start w:val="5"/>
      <w:numFmt w:val="taiwaneseCountingThousand"/>
      <w:lvlText w:val="（%1）"/>
      <w:lvlJc w:val="left"/>
      <w:pPr>
        <w:tabs>
          <w:tab w:val="num" w:pos="2489"/>
        </w:tabs>
        <w:ind w:left="2489" w:hanging="79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abstractNum w:abstractNumId="4" w15:restartNumberingAfterBreak="0">
    <w:nsid w:val="53A8200A"/>
    <w:multiLevelType w:val="hybridMultilevel"/>
    <w:tmpl w:val="F90E4314"/>
    <w:lvl w:ilvl="0" w:tplc="339E911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B47C3B"/>
    <w:multiLevelType w:val="hybridMultilevel"/>
    <w:tmpl w:val="607E5218"/>
    <w:lvl w:ilvl="0" w:tplc="339E911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0D0FBF"/>
    <w:multiLevelType w:val="singleLevel"/>
    <w:tmpl w:val="79E610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7"/>
    <w:rsid w:val="00017060"/>
    <w:rsid w:val="000330AB"/>
    <w:rsid w:val="0003434E"/>
    <w:rsid w:val="0007115E"/>
    <w:rsid w:val="00073360"/>
    <w:rsid w:val="00073973"/>
    <w:rsid w:val="000A49D7"/>
    <w:rsid w:val="000B3A12"/>
    <w:rsid w:val="000F63EE"/>
    <w:rsid w:val="00104099"/>
    <w:rsid w:val="00111F3B"/>
    <w:rsid w:val="001124CC"/>
    <w:rsid w:val="001211B2"/>
    <w:rsid w:val="00124E3A"/>
    <w:rsid w:val="0014278A"/>
    <w:rsid w:val="00156636"/>
    <w:rsid w:val="0016266A"/>
    <w:rsid w:val="00172DA5"/>
    <w:rsid w:val="001750BF"/>
    <w:rsid w:val="001905AB"/>
    <w:rsid w:val="00194EEE"/>
    <w:rsid w:val="001A215C"/>
    <w:rsid w:val="001B2D4E"/>
    <w:rsid w:val="001C6877"/>
    <w:rsid w:val="001D264A"/>
    <w:rsid w:val="001D34C3"/>
    <w:rsid w:val="001E6461"/>
    <w:rsid w:val="001E7DAF"/>
    <w:rsid w:val="00211685"/>
    <w:rsid w:val="00217B37"/>
    <w:rsid w:val="00244233"/>
    <w:rsid w:val="00245953"/>
    <w:rsid w:val="00271865"/>
    <w:rsid w:val="00274F26"/>
    <w:rsid w:val="002850AE"/>
    <w:rsid w:val="002905D8"/>
    <w:rsid w:val="00295A44"/>
    <w:rsid w:val="002A20CD"/>
    <w:rsid w:val="002A7294"/>
    <w:rsid w:val="002B2B2C"/>
    <w:rsid w:val="002B623B"/>
    <w:rsid w:val="002C02FD"/>
    <w:rsid w:val="002D27C0"/>
    <w:rsid w:val="002D2A18"/>
    <w:rsid w:val="002E4B6A"/>
    <w:rsid w:val="002F5EF3"/>
    <w:rsid w:val="00314C8F"/>
    <w:rsid w:val="00331A62"/>
    <w:rsid w:val="0033238B"/>
    <w:rsid w:val="00332ADF"/>
    <w:rsid w:val="00341146"/>
    <w:rsid w:val="003434C5"/>
    <w:rsid w:val="00354EF5"/>
    <w:rsid w:val="00357977"/>
    <w:rsid w:val="00360A21"/>
    <w:rsid w:val="003646B5"/>
    <w:rsid w:val="00366362"/>
    <w:rsid w:val="003678DD"/>
    <w:rsid w:val="003850A9"/>
    <w:rsid w:val="003905C4"/>
    <w:rsid w:val="003A266C"/>
    <w:rsid w:val="003C4014"/>
    <w:rsid w:val="003F2BB3"/>
    <w:rsid w:val="003F374F"/>
    <w:rsid w:val="00407A74"/>
    <w:rsid w:val="0042121C"/>
    <w:rsid w:val="004269F4"/>
    <w:rsid w:val="00442CF7"/>
    <w:rsid w:val="00443128"/>
    <w:rsid w:val="00445730"/>
    <w:rsid w:val="00456483"/>
    <w:rsid w:val="00461BFF"/>
    <w:rsid w:val="00495C33"/>
    <w:rsid w:val="004971A5"/>
    <w:rsid w:val="004A4300"/>
    <w:rsid w:val="004D0A13"/>
    <w:rsid w:val="004D5119"/>
    <w:rsid w:val="004F5DDD"/>
    <w:rsid w:val="0050266C"/>
    <w:rsid w:val="00512DD7"/>
    <w:rsid w:val="005133B1"/>
    <w:rsid w:val="0052663F"/>
    <w:rsid w:val="00535F48"/>
    <w:rsid w:val="0055108F"/>
    <w:rsid w:val="005545FA"/>
    <w:rsid w:val="00572E28"/>
    <w:rsid w:val="00583CC9"/>
    <w:rsid w:val="00587073"/>
    <w:rsid w:val="00587E45"/>
    <w:rsid w:val="005B1EB6"/>
    <w:rsid w:val="005D32EE"/>
    <w:rsid w:val="006009AA"/>
    <w:rsid w:val="006421AB"/>
    <w:rsid w:val="00652C34"/>
    <w:rsid w:val="0066714E"/>
    <w:rsid w:val="006A2AF5"/>
    <w:rsid w:val="006A2E62"/>
    <w:rsid w:val="006D6493"/>
    <w:rsid w:val="006D7103"/>
    <w:rsid w:val="006E6DB8"/>
    <w:rsid w:val="006F08CA"/>
    <w:rsid w:val="00707400"/>
    <w:rsid w:val="00710BC5"/>
    <w:rsid w:val="00711399"/>
    <w:rsid w:val="00721FEA"/>
    <w:rsid w:val="00747A47"/>
    <w:rsid w:val="007765ED"/>
    <w:rsid w:val="007802C2"/>
    <w:rsid w:val="0079502F"/>
    <w:rsid w:val="00795270"/>
    <w:rsid w:val="007A714F"/>
    <w:rsid w:val="007B45B7"/>
    <w:rsid w:val="007C08F2"/>
    <w:rsid w:val="007C4B03"/>
    <w:rsid w:val="007D13DF"/>
    <w:rsid w:val="007D737D"/>
    <w:rsid w:val="007D7F17"/>
    <w:rsid w:val="007E628F"/>
    <w:rsid w:val="007F2984"/>
    <w:rsid w:val="007F2D01"/>
    <w:rsid w:val="007F6FE7"/>
    <w:rsid w:val="00805CF1"/>
    <w:rsid w:val="00805F43"/>
    <w:rsid w:val="00830CC0"/>
    <w:rsid w:val="00862340"/>
    <w:rsid w:val="0086267F"/>
    <w:rsid w:val="00862CF2"/>
    <w:rsid w:val="00865A98"/>
    <w:rsid w:val="00867444"/>
    <w:rsid w:val="00875A33"/>
    <w:rsid w:val="0088454C"/>
    <w:rsid w:val="0088463C"/>
    <w:rsid w:val="008D08FC"/>
    <w:rsid w:val="008E0EF8"/>
    <w:rsid w:val="008F0D28"/>
    <w:rsid w:val="008F1752"/>
    <w:rsid w:val="008F7EA4"/>
    <w:rsid w:val="00927D3E"/>
    <w:rsid w:val="009427D6"/>
    <w:rsid w:val="00943E8B"/>
    <w:rsid w:val="00957B20"/>
    <w:rsid w:val="00974E5E"/>
    <w:rsid w:val="009A7943"/>
    <w:rsid w:val="009B3807"/>
    <w:rsid w:val="009C31F0"/>
    <w:rsid w:val="009D2990"/>
    <w:rsid w:val="009D4F85"/>
    <w:rsid w:val="009E1CB6"/>
    <w:rsid w:val="009E26D1"/>
    <w:rsid w:val="009E2EF4"/>
    <w:rsid w:val="009F6280"/>
    <w:rsid w:val="00A00C9B"/>
    <w:rsid w:val="00A0483C"/>
    <w:rsid w:val="00A13B19"/>
    <w:rsid w:val="00A2321E"/>
    <w:rsid w:val="00A32126"/>
    <w:rsid w:val="00A3640E"/>
    <w:rsid w:val="00A3693A"/>
    <w:rsid w:val="00A36B2B"/>
    <w:rsid w:val="00A447EE"/>
    <w:rsid w:val="00A52407"/>
    <w:rsid w:val="00A524E4"/>
    <w:rsid w:val="00A53874"/>
    <w:rsid w:val="00A81BB8"/>
    <w:rsid w:val="00AA51E8"/>
    <w:rsid w:val="00AC0F1A"/>
    <w:rsid w:val="00AD066F"/>
    <w:rsid w:val="00AE6E17"/>
    <w:rsid w:val="00B05893"/>
    <w:rsid w:val="00B234B7"/>
    <w:rsid w:val="00B26E7C"/>
    <w:rsid w:val="00B3122A"/>
    <w:rsid w:val="00B35B09"/>
    <w:rsid w:val="00B66146"/>
    <w:rsid w:val="00B72485"/>
    <w:rsid w:val="00B87978"/>
    <w:rsid w:val="00BB214E"/>
    <w:rsid w:val="00BB526D"/>
    <w:rsid w:val="00BB7748"/>
    <w:rsid w:val="00BB788D"/>
    <w:rsid w:val="00BD194E"/>
    <w:rsid w:val="00BD1C39"/>
    <w:rsid w:val="00BE0C87"/>
    <w:rsid w:val="00BE24F5"/>
    <w:rsid w:val="00BE6F9D"/>
    <w:rsid w:val="00BF49B5"/>
    <w:rsid w:val="00C0181D"/>
    <w:rsid w:val="00C0416A"/>
    <w:rsid w:val="00C15637"/>
    <w:rsid w:val="00C174CB"/>
    <w:rsid w:val="00C305ED"/>
    <w:rsid w:val="00C741F7"/>
    <w:rsid w:val="00C80D43"/>
    <w:rsid w:val="00C85F7B"/>
    <w:rsid w:val="00C92510"/>
    <w:rsid w:val="00CA5EFA"/>
    <w:rsid w:val="00CB578B"/>
    <w:rsid w:val="00CE0E86"/>
    <w:rsid w:val="00CE2845"/>
    <w:rsid w:val="00D05656"/>
    <w:rsid w:val="00D165F1"/>
    <w:rsid w:val="00D2058B"/>
    <w:rsid w:val="00D227AF"/>
    <w:rsid w:val="00D374B9"/>
    <w:rsid w:val="00D420EC"/>
    <w:rsid w:val="00D42551"/>
    <w:rsid w:val="00D44D0E"/>
    <w:rsid w:val="00D57CD0"/>
    <w:rsid w:val="00D66612"/>
    <w:rsid w:val="00D67408"/>
    <w:rsid w:val="00D750E0"/>
    <w:rsid w:val="00D803D4"/>
    <w:rsid w:val="00DB2805"/>
    <w:rsid w:val="00DC328A"/>
    <w:rsid w:val="00DC5453"/>
    <w:rsid w:val="00DF533B"/>
    <w:rsid w:val="00E20D47"/>
    <w:rsid w:val="00E2192C"/>
    <w:rsid w:val="00E24988"/>
    <w:rsid w:val="00E532FE"/>
    <w:rsid w:val="00E70BBC"/>
    <w:rsid w:val="00E86866"/>
    <w:rsid w:val="00E87B70"/>
    <w:rsid w:val="00E91FC8"/>
    <w:rsid w:val="00EA7FE7"/>
    <w:rsid w:val="00ED37E0"/>
    <w:rsid w:val="00ED7AD1"/>
    <w:rsid w:val="00ED7FE9"/>
    <w:rsid w:val="00EE61BC"/>
    <w:rsid w:val="00EF7A40"/>
    <w:rsid w:val="00F11DF2"/>
    <w:rsid w:val="00F225AE"/>
    <w:rsid w:val="00F363CF"/>
    <w:rsid w:val="00F50314"/>
    <w:rsid w:val="00F547E1"/>
    <w:rsid w:val="00F6336F"/>
    <w:rsid w:val="00F7456D"/>
    <w:rsid w:val="00F871A9"/>
    <w:rsid w:val="00FA0CAE"/>
    <w:rsid w:val="00FA2457"/>
    <w:rsid w:val="00FA3246"/>
    <w:rsid w:val="00FB1917"/>
    <w:rsid w:val="00FC0950"/>
    <w:rsid w:val="00FD61BA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CB902BF2-273E-4B7E-BDDF-6D065BB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2990"/>
    <w:rPr>
      <w:rFonts w:ascii="細明體" w:eastAsia="細明體" w:hAnsi="Courier New"/>
    </w:rPr>
  </w:style>
  <w:style w:type="paragraph" w:styleId="a4">
    <w:name w:val="Date"/>
    <w:basedOn w:val="a"/>
    <w:next w:val="a"/>
    <w:rsid w:val="00B26E7C"/>
    <w:pPr>
      <w:jc w:val="right"/>
    </w:pPr>
  </w:style>
  <w:style w:type="paragraph" w:styleId="a5">
    <w:name w:val="Balloon Text"/>
    <w:basedOn w:val="a"/>
    <w:semiHidden/>
    <w:rsid w:val="00366362"/>
    <w:rPr>
      <w:rFonts w:ascii="Arial" w:hAnsi="Arial"/>
      <w:sz w:val="18"/>
      <w:szCs w:val="18"/>
    </w:rPr>
  </w:style>
  <w:style w:type="table" w:styleId="a6">
    <w:name w:val="Table Grid"/>
    <w:basedOn w:val="a1"/>
    <w:uiPriority w:val="59"/>
    <w:rsid w:val="00DB28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2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2A20CD"/>
    <w:rPr>
      <w:kern w:val="2"/>
    </w:rPr>
  </w:style>
  <w:style w:type="paragraph" w:styleId="a9">
    <w:name w:val="footer"/>
    <w:basedOn w:val="a"/>
    <w:link w:val="aa"/>
    <w:rsid w:val="002A2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2A20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4F2C-DCA3-4F91-B762-FE86B8D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332</Characters>
  <Application>Microsoft Office Word</Application>
  <DocSecurity>0</DocSecurity>
  <Lines>41</Lines>
  <Paragraphs>52</Paragraphs>
  <ScaleCrop>false</ScaleCrop>
  <Company>mark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2501-112學年度暑修開課調查表-上/下期</dc:title>
  <dc:subject/>
  <dc:creator>Y_Y</dc:creator>
  <cp:keywords/>
  <cp:lastModifiedBy>plchen</cp:lastModifiedBy>
  <cp:revision>2</cp:revision>
  <cp:lastPrinted>2020-04-14T06:10:00Z</cp:lastPrinted>
  <dcterms:created xsi:type="dcterms:W3CDTF">2024-04-01T06:38:00Z</dcterms:created>
  <dcterms:modified xsi:type="dcterms:W3CDTF">2024-04-01T06:38:00Z</dcterms:modified>
</cp:coreProperties>
</file>